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44" w:rsidRDefault="00C66221" w:rsidP="00C6622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第1回全日本シニア軟式野球選手権大会　</w:t>
      </w:r>
      <w:r w:rsidRPr="00640763">
        <w:rPr>
          <w:rFonts w:ascii="HG丸ｺﾞｼｯｸM-PRO" w:eastAsia="HG丸ｺﾞｼｯｸM-PRO" w:hAnsi="HG丸ｺﾞｼｯｸM-PRO" w:hint="eastAsia"/>
          <w:sz w:val="20"/>
          <w:szCs w:val="20"/>
        </w:rPr>
        <w:t>兼</w:t>
      </w:r>
    </w:p>
    <w:p w:rsidR="00C66221" w:rsidRDefault="00C66221" w:rsidP="00037A64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第15</w:t>
      </w:r>
      <w:r w:rsidR="00640763">
        <w:rPr>
          <w:rFonts w:ascii="HG丸ｺﾞｼｯｸM-PRO" w:eastAsia="HG丸ｺﾞｼｯｸM-PRO" w:hAnsi="HG丸ｺﾞｼｯｸM-PRO" w:hint="eastAsia"/>
          <w:sz w:val="22"/>
        </w:rPr>
        <w:t>回四国オールドマスターズ軟式野球大会　松山地区予選会</w:t>
      </w:r>
      <w:r>
        <w:rPr>
          <w:rFonts w:ascii="HG丸ｺﾞｼｯｸM-PRO" w:eastAsia="HG丸ｺﾞｼｯｸM-PRO" w:hAnsi="HG丸ｺﾞｼｯｸM-PRO" w:hint="eastAsia"/>
          <w:sz w:val="22"/>
        </w:rPr>
        <w:t>開催要項</w:t>
      </w:r>
    </w:p>
    <w:p w:rsidR="00272593" w:rsidRDefault="00272593" w:rsidP="00C66221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</w:p>
    <w:p w:rsidR="007049ED" w:rsidRDefault="007049ED" w:rsidP="00C66221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</w:p>
    <w:p w:rsidR="00C66221" w:rsidRDefault="00C66221" w:rsidP="00D564A0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1.主　　催　　　松山市軟式野球連盟</w:t>
      </w:r>
    </w:p>
    <w:p w:rsidR="00C66221" w:rsidRPr="002D2523" w:rsidRDefault="00C66221" w:rsidP="00D564A0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2.会　　期　　　平成30年3月21日(水)～</w:t>
      </w:r>
    </w:p>
    <w:p w:rsidR="00AB0DFE" w:rsidRDefault="00C66221" w:rsidP="00D564A0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3.会　　場　　　坊ちゃんST・北条SC野球場ほか</w:t>
      </w:r>
    </w:p>
    <w:p w:rsidR="0097017F" w:rsidRDefault="002D2523" w:rsidP="00D564A0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4.</w:t>
      </w:r>
      <w:r w:rsidR="00AB0DFE">
        <w:rPr>
          <w:rFonts w:ascii="HG丸ｺﾞｼｯｸM-PRO" w:eastAsia="HG丸ｺﾞｼｯｸM-PRO" w:hAnsi="HG丸ｺﾞｼｯｸM-PRO" w:hint="eastAsia"/>
          <w:sz w:val="22"/>
        </w:rPr>
        <w:t>試合方法　　　(1)2018年公認野球規則及び大会規定に基づくものとする。</w:t>
      </w:r>
    </w:p>
    <w:p w:rsidR="00AB0DFE" w:rsidRDefault="00AB0DFE" w:rsidP="00D564A0">
      <w:pPr>
        <w:ind w:leftChars="50" w:left="1975" w:hangingChars="850" w:hanging="18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(2)トーナメント方式7</w:t>
      </w:r>
      <w:r w:rsidR="00D564A0">
        <w:rPr>
          <w:rFonts w:ascii="HG丸ｺﾞｼｯｸM-PRO" w:eastAsia="HG丸ｺﾞｼｯｸM-PRO" w:hAnsi="HG丸ｺﾞｼｯｸM-PRO" w:hint="eastAsia"/>
          <w:sz w:val="22"/>
        </w:rPr>
        <w:t>回戦とし</w:t>
      </w:r>
      <w:r>
        <w:rPr>
          <w:rFonts w:ascii="HG丸ｺﾞｼｯｸM-PRO" w:eastAsia="HG丸ｺﾞｼｯｸM-PRO" w:hAnsi="HG丸ｺﾞｼｯｸM-PRO" w:hint="eastAsia"/>
          <w:sz w:val="22"/>
        </w:rPr>
        <w:t>得点差・降雨・日没のコールドゲームを適用する。</w:t>
      </w:r>
      <w:r w:rsidR="00916E2B">
        <w:rPr>
          <w:rFonts w:ascii="HG丸ｺﾞｼｯｸM-PRO" w:eastAsia="HG丸ｺﾞｼｯｸM-PRO" w:hAnsi="HG丸ｺﾞｼｯｸM-PRO" w:hint="eastAsia"/>
          <w:sz w:val="22"/>
        </w:rPr>
        <w:t>但し</w:t>
      </w:r>
      <w:r w:rsidR="00AD7DF3">
        <w:rPr>
          <w:rFonts w:ascii="HG丸ｺﾞｼｯｸM-PRO" w:eastAsia="HG丸ｺﾞｼｯｸM-PRO" w:hAnsi="HG丸ｺﾞｼｯｸM-PRO" w:hint="eastAsia"/>
          <w:sz w:val="22"/>
        </w:rPr>
        <w:t>決勝</w:t>
      </w:r>
      <w:r w:rsidR="00C53BB1">
        <w:rPr>
          <w:rFonts w:ascii="HG丸ｺﾞｼｯｸM-PRO" w:eastAsia="HG丸ｺﾞｼｯｸM-PRO" w:hAnsi="HG丸ｺﾞｼｯｸM-PRO" w:hint="eastAsia"/>
          <w:sz w:val="22"/>
        </w:rPr>
        <w:t>戦</w:t>
      </w:r>
      <w:r w:rsidR="002D2523">
        <w:rPr>
          <w:rFonts w:ascii="HG丸ｺﾞｼｯｸM-PRO" w:eastAsia="HG丸ｺﾞｼｯｸM-PRO" w:hAnsi="HG丸ｺﾞｼｯｸM-PRO" w:hint="eastAsia"/>
          <w:sz w:val="22"/>
        </w:rPr>
        <w:t>は</w:t>
      </w:r>
      <w:r w:rsidR="00104857">
        <w:rPr>
          <w:rFonts w:ascii="HG丸ｺﾞｼｯｸM-PRO" w:eastAsia="HG丸ｺﾞｼｯｸM-PRO" w:hAnsi="HG丸ｺﾞｼｯｸM-PRO" w:hint="eastAsia"/>
          <w:sz w:val="22"/>
        </w:rPr>
        <w:t>原則</w:t>
      </w:r>
      <w:r w:rsidR="002D2523">
        <w:rPr>
          <w:rFonts w:ascii="HG丸ｺﾞｼｯｸM-PRO" w:eastAsia="HG丸ｺﾞｼｯｸM-PRO" w:hAnsi="HG丸ｺﾞｼｯｸM-PRO" w:hint="eastAsia"/>
          <w:sz w:val="22"/>
        </w:rPr>
        <w:t>、</w:t>
      </w:r>
      <w:r w:rsidR="00104857">
        <w:rPr>
          <w:rFonts w:ascii="HG丸ｺﾞｼｯｸM-PRO" w:eastAsia="HG丸ｺﾞｼｯｸM-PRO" w:hAnsi="HG丸ｺﾞｼｯｸM-PRO" w:hint="eastAsia"/>
          <w:sz w:val="22"/>
        </w:rPr>
        <w:t>コールドゲームを適用しない。</w:t>
      </w:r>
    </w:p>
    <w:p w:rsidR="002D2523" w:rsidRDefault="00AB0DFE" w:rsidP="00D564A0">
      <w:pPr>
        <w:ind w:leftChars="50" w:left="1975" w:hangingChars="850" w:hanging="18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(3)</w:t>
      </w:r>
      <w:r w:rsidR="00AD7DF3">
        <w:rPr>
          <w:rFonts w:ascii="HG丸ｺﾞｼｯｸM-PRO" w:eastAsia="HG丸ｺﾞｼｯｸM-PRO" w:hAnsi="HG丸ｺﾞｼｯｸM-PRO" w:hint="eastAsia"/>
          <w:sz w:val="22"/>
        </w:rPr>
        <w:t>決勝</w:t>
      </w:r>
      <w:r w:rsidR="00C53BB1">
        <w:rPr>
          <w:rFonts w:ascii="HG丸ｺﾞｼｯｸM-PRO" w:eastAsia="HG丸ｺﾞｼｯｸM-PRO" w:hAnsi="HG丸ｺﾞｼｯｸM-PRO" w:hint="eastAsia"/>
          <w:sz w:val="22"/>
        </w:rPr>
        <w:t>戦を除き90</w:t>
      </w:r>
      <w:r w:rsidR="002D2523">
        <w:rPr>
          <w:rFonts w:ascii="HG丸ｺﾞｼｯｸM-PRO" w:eastAsia="HG丸ｺﾞｼｯｸM-PRO" w:hAnsi="HG丸ｺﾞｼｯｸM-PRO" w:hint="eastAsia"/>
          <w:sz w:val="22"/>
        </w:rPr>
        <w:t>分を過ぎて</w:t>
      </w:r>
      <w:r w:rsidR="00C53BB1">
        <w:rPr>
          <w:rFonts w:ascii="HG丸ｺﾞｼｯｸM-PRO" w:eastAsia="HG丸ｺﾞｼｯｸM-PRO" w:hAnsi="HG丸ｺﾞｼｯｸM-PRO" w:hint="eastAsia"/>
          <w:sz w:val="22"/>
        </w:rPr>
        <w:t>新しいイニングへ入らない</w:t>
      </w:r>
      <w:r w:rsidR="0080315F">
        <w:rPr>
          <w:rFonts w:ascii="HG丸ｺﾞｼｯｸM-PRO" w:eastAsia="HG丸ｺﾞｼｯｸM-PRO" w:hAnsi="HG丸ｺﾞｼｯｸM-PRO" w:hint="eastAsia"/>
          <w:sz w:val="22"/>
        </w:rPr>
        <w:t>こととし</w:t>
      </w:r>
      <w:r w:rsidR="002D2523">
        <w:rPr>
          <w:rFonts w:ascii="HG丸ｺﾞｼｯｸM-PRO" w:eastAsia="HG丸ｺﾞｼｯｸM-PRO" w:hAnsi="HG丸ｺﾞｼｯｸM-PRO" w:hint="eastAsia"/>
          <w:sz w:val="22"/>
        </w:rPr>
        <w:t>規定のイニング終了または時間切れ</w:t>
      </w:r>
      <w:r w:rsidR="00C53BB1">
        <w:rPr>
          <w:rFonts w:ascii="HG丸ｺﾞｼｯｸM-PRO" w:eastAsia="HG丸ｺﾞｼｯｸM-PRO" w:hAnsi="HG丸ｺﾞｼｯｸM-PRO" w:hint="eastAsia"/>
          <w:sz w:val="22"/>
        </w:rPr>
        <w:t>同点の場合は</w:t>
      </w:r>
      <w:r w:rsidR="002D2523">
        <w:rPr>
          <w:rFonts w:ascii="HG丸ｺﾞｼｯｸM-PRO" w:eastAsia="HG丸ｺﾞｼｯｸM-PRO" w:hAnsi="HG丸ｺﾞｼｯｸM-PRO" w:hint="eastAsia"/>
          <w:sz w:val="22"/>
        </w:rPr>
        <w:t>タイブレイク制(特別ルール)</w:t>
      </w:r>
      <w:r w:rsidR="00C53BB1">
        <w:rPr>
          <w:rFonts w:ascii="HG丸ｺﾞｼｯｸM-PRO" w:eastAsia="HG丸ｺﾞｼｯｸM-PRO" w:hAnsi="HG丸ｺﾞｼｯｸM-PRO" w:hint="eastAsia"/>
          <w:sz w:val="22"/>
        </w:rPr>
        <w:t>を</w:t>
      </w:r>
      <w:r w:rsidR="002D2523">
        <w:rPr>
          <w:rFonts w:ascii="HG丸ｺﾞｼｯｸM-PRO" w:eastAsia="HG丸ｺﾞｼｯｸM-PRO" w:hAnsi="HG丸ｺﾞｼｯｸM-PRO" w:hint="eastAsia"/>
          <w:sz w:val="22"/>
        </w:rPr>
        <w:t>適用する</w:t>
      </w:r>
      <w:r w:rsidR="00C53BB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D2523" w:rsidRDefault="002D2523" w:rsidP="00D564A0">
      <w:pPr>
        <w:ind w:leftChars="50" w:left="1975" w:hangingChars="850" w:hanging="18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5.出場資格　　　(1)</w:t>
      </w:r>
      <w:r w:rsidR="0080315F">
        <w:rPr>
          <w:rFonts w:ascii="HG丸ｺﾞｼｯｸM-PRO" w:eastAsia="HG丸ｺﾞｼｯｸM-PRO" w:hAnsi="HG丸ｺﾞｼｯｸM-PRO" w:hint="eastAsia"/>
          <w:sz w:val="22"/>
        </w:rPr>
        <w:t>同一都道府県に住居又は勤務するものとし</w:t>
      </w:r>
      <w:r>
        <w:rPr>
          <w:rFonts w:ascii="HG丸ｺﾞｼｯｸM-PRO" w:eastAsia="HG丸ｺﾞｼｯｸM-PRO" w:hAnsi="HG丸ｺﾞｼｯｸM-PRO" w:hint="eastAsia"/>
          <w:sz w:val="22"/>
        </w:rPr>
        <w:t>平成30年4月1日現在で満50歳以上の者</w:t>
      </w:r>
      <w:bookmarkStart w:id="0" w:name="_GoBack"/>
      <w:bookmarkEnd w:id="0"/>
    </w:p>
    <w:p w:rsidR="002D2523" w:rsidRDefault="002D2523" w:rsidP="00D564A0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(2)1チームのメンバーは、監督・主将を含め20名以内であること。</w:t>
      </w:r>
    </w:p>
    <w:p w:rsidR="002D2523" w:rsidRDefault="002D2523" w:rsidP="00D564A0">
      <w:pPr>
        <w:ind w:leftChars="50" w:left="1975" w:hangingChars="850" w:hanging="18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6.申込期限　　　平成30</w:t>
      </w:r>
      <w:r w:rsidR="0045317B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3月</w:t>
      </w:r>
      <w:r w:rsidR="0045317B">
        <w:rPr>
          <w:rFonts w:ascii="HG丸ｺﾞｼｯｸM-PRO" w:eastAsia="HG丸ｺﾞｼｯｸM-PRO" w:hAnsi="HG丸ｺﾞｼｯｸM-PRO" w:hint="eastAsia"/>
          <w:sz w:val="22"/>
        </w:rPr>
        <w:t>７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  <w:r w:rsidR="0045317B">
        <w:rPr>
          <w:rFonts w:ascii="HG丸ｺﾞｼｯｸM-PRO" w:eastAsia="HG丸ｺﾞｼｯｸM-PRO" w:hAnsi="HG丸ｺﾞｼｯｸM-PRO" w:hint="eastAsia"/>
          <w:sz w:val="22"/>
        </w:rPr>
        <w:t>(水</w:t>
      </w:r>
      <w:r>
        <w:rPr>
          <w:rFonts w:ascii="HG丸ｺﾞｼｯｸM-PRO" w:eastAsia="HG丸ｺﾞｼｯｸM-PRO" w:hAnsi="HG丸ｺﾞｼｯｸM-PRO" w:hint="eastAsia"/>
          <w:sz w:val="22"/>
        </w:rPr>
        <w:t>)までに</w:t>
      </w:r>
      <w:r w:rsidR="001B4C2E">
        <w:rPr>
          <w:rFonts w:ascii="HG丸ｺﾞｼｯｸM-PRO" w:eastAsia="HG丸ｺﾞｼｯｸM-PRO" w:hAnsi="HG丸ｺﾞｼｯｸM-PRO" w:hint="eastAsia"/>
          <w:sz w:val="22"/>
        </w:rPr>
        <w:t>申し込み</w:t>
      </w:r>
      <w:r w:rsidR="0080315F">
        <w:rPr>
          <w:rFonts w:ascii="HG丸ｺﾞｼｯｸM-PRO" w:eastAsia="HG丸ｺﾞｼｯｸM-PRO" w:hAnsi="HG丸ｺﾞｼｯｸM-PRO" w:hint="eastAsia"/>
          <w:sz w:val="22"/>
        </w:rPr>
        <w:t>を行う</w:t>
      </w:r>
      <w:r w:rsidR="001B4C2E">
        <w:rPr>
          <w:rFonts w:ascii="HG丸ｺﾞｼｯｸM-PRO" w:eastAsia="HG丸ｺﾞｼｯｸM-PRO" w:hAnsi="HG丸ｺﾞｼｯｸM-PRO" w:hint="eastAsia"/>
          <w:sz w:val="22"/>
        </w:rPr>
        <w:t>こと。</w:t>
      </w:r>
    </w:p>
    <w:p w:rsidR="001B4C2E" w:rsidRDefault="00717A58" w:rsidP="00D564A0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1B4C2E" w:rsidRPr="00717A58">
        <w:rPr>
          <w:rFonts w:ascii="HG丸ｺﾞｼｯｸM-PRO" w:eastAsia="HG丸ｺﾞｼｯｸM-PRO" w:hAnsi="HG丸ｺﾞｼｯｸM-PRO" w:hint="eastAsia"/>
          <w:sz w:val="16"/>
          <w:szCs w:val="16"/>
        </w:rPr>
        <w:t>〒790-0845</w:t>
      </w:r>
      <w:r w:rsidR="001B4C2E">
        <w:rPr>
          <w:rFonts w:ascii="HG丸ｺﾞｼｯｸM-PRO" w:eastAsia="HG丸ｺﾞｼｯｸM-PRO" w:hAnsi="HG丸ｺﾞｼｯｸM-PRO" w:hint="eastAsia"/>
          <w:sz w:val="22"/>
        </w:rPr>
        <w:t xml:space="preserve">松山市道後今市6-18 </w:t>
      </w:r>
      <w:r w:rsidR="001B4C2E" w:rsidRPr="0080315F">
        <w:rPr>
          <w:rFonts w:ascii="HG丸ｺﾞｼｯｸM-PRO" w:eastAsia="HG丸ｺﾞｼｯｸM-PRO" w:hAnsi="HG丸ｺﾞｼｯｸM-PRO" w:hint="eastAsia"/>
          <w:szCs w:val="21"/>
        </w:rPr>
        <w:t>ジョイフル第3今市</w:t>
      </w:r>
      <w:r w:rsidR="00037A64" w:rsidRPr="0080315F">
        <w:rPr>
          <w:rFonts w:ascii="HG丸ｺﾞｼｯｸM-PRO" w:eastAsia="HG丸ｺﾞｼｯｸM-PRO" w:hAnsi="HG丸ｺﾞｼｯｸM-PRO" w:hint="eastAsia"/>
          <w:szCs w:val="21"/>
        </w:rPr>
        <w:t>1F</w:t>
      </w:r>
    </w:p>
    <w:p w:rsidR="001B4C2E" w:rsidRDefault="00717A58" w:rsidP="00D564A0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1B4C2E">
        <w:rPr>
          <w:rFonts w:ascii="HG丸ｺﾞｼｯｸM-PRO" w:eastAsia="HG丸ｺﾞｼｯｸM-PRO" w:hAnsi="HG丸ｺﾞｼｯｸM-PRO" w:hint="eastAsia"/>
          <w:sz w:val="22"/>
        </w:rPr>
        <w:t>松山市軟式野球連盟事務局</w:t>
      </w:r>
    </w:p>
    <w:p w:rsidR="001B4C2E" w:rsidRDefault="00717A58" w:rsidP="00D564A0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1B4C2E">
        <w:rPr>
          <w:rFonts w:ascii="HG丸ｺﾞｼｯｸM-PRO" w:eastAsia="HG丸ｺﾞｼｯｸM-PRO" w:hAnsi="HG丸ｺﾞｼｯｸM-PRO" w:hint="eastAsia"/>
          <w:sz w:val="22"/>
        </w:rPr>
        <w:t>℡089-995-8955　fax089-995-8966</w:t>
      </w:r>
    </w:p>
    <w:p w:rsidR="001B4C2E" w:rsidRDefault="00717A58" w:rsidP="00D564A0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1B4C2E" w:rsidRPr="00037A64">
        <w:rPr>
          <w:rFonts w:ascii="HG丸ｺﾞｼｯｸM-PRO" w:eastAsia="HG丸ｺﾞｼｯｸM-PRO" w:hAnsi="HG丸ｺﾞｼｯｸM-PRO" w:hint="eastAsia"/>
          <w:sz w:val="18"/>
          <w:szCs w:val="18"/>
        </w:rPr>
        <w:t>E-mail</w:t>
      </w:r>
      <w:r w:rsidR="00037A6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B4C2E">
        <w:rPr>
          <w:rFonts w:ascii="HG丸ｺﾞｼｯｸM-PRO" w:eastAsia="HG丸ｺﾞｼｯｸM-PRO" w:hAnsi="HG丸ｺﾞｼｯｸM-PRO" w:hint="eastAsia"/>
          <w:sz w:val="22"/>
        </w:rPr>
        <w:t>:</w:t>
      </w:r>
      <w:r w:rsidR="00037A6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B4C2E">
        <w:rPr>
          <w:rFonts w:ascii="HG丸ｺﾞｼｯｸM-PRO" w:eastAsia="HG丸ｺﾞｼｯｸM-PRO" w:hAnsi="HG丸ｺﾞｼｯｸM-PRO" w:hint="eastAsia"/>
          <w:sz w:val="22"/>
        </w:rPr>
        <w:t>mrbb@crest.ocn.ne.jp</w:t>
      </w:r>
    </w:p>
    <w:p w:rsidR="001B4C2E" w:rsidRDefault="00037A64" w:rsidP="00D564A0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7.代表会議　　　平成30年3</w:t>
      </w:r>
      <w:r w:rsidR="00717A58">
        <w:rPr>
          <w:rFonts w:ascii="HG丸ｺﾞｼｯｸM-PRO" w:eastAsia="HG丸ｺﾞｼｯｸM-PRO" w:hAnsi="HG丸ｺﾞｼｯｸM-PRO" w:hint="eastAsia"/>
          <w:sz w:val="22"/>
        </w:rPr>
        <w:t>月10(土)19:00～</w:t>
      </w:r>
    </w:p>
    <w:p w:rsidR="00037A64" w:rsidRDefault="00037A64" w:rsidP="00D564A0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及び抽選　　　松山市道後今市6-18</w:t>
      </w:r>
      <w:r w:rsidRPr="00037A64">
        <w:rPr>
          <w:rFonts w:ascii="HG丸ｺﾞｼｯｸM-PRO" w:eastAsia="HG丸ｺﾞｼｯｸM-PRO" w:hAnsi="HG丸ｺﾞｼｯｸM-PRO" w:hint="eastAsia"/>
          <w:sz w:val="22"/>
        </w:rPr>
        <w:t>ジョイフル第3今市</w:t>
      </w:r>
      <w:r>
        <w:rPr>
          <w:rFonts w:ascii="HG丸ｺﾞｼｯｸM-PRO" w:eastAsia="HG丸ｺﾞｼｯｸM-PRO" w:hAnsi="HG丸ｺﾞｼｯｸM-PRO" w:hint="eastAsia"/>
          <w:sz w:val="22"/>
        </w:rPr>
        <w:t>1F</w:t>
      </w:r>
    </w:p>
    <w:p w:rsidR="00037A64" w:rsidRDefault="00037A64" w:rsidP="00D564A0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松山市軟式野球連盟事務所</w:t>
      </w:r>
      <w:r w:rsidR="003E7516">
        <w:rPr>
          <w:rFonts w:ascii="HG丸ｺﾞｼｯｸM-PRO" w:eastAsia="HG丸ｺﾞｼｯｸM-PRO" w:hAnsi="HG丸ｺﾞｼｯｸM-PRO" w:hint="eastAsia"/>
          <w:sz w:val="22"/>
        </w:rPr>
        <w:t xml:space="preserve"> (駐車場はありません)</w:t>
      </w:r>
    </w:p>
    <w:p w:rsidR="00916E2B" w:rsidRDefault="00916E2B" w:rsidP="00D564A0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8.登録申込　　　</w:t>
      </w:r>
      <w:r w:rsidR="003E7516">
        <w:rPr>
          <w:rFonts w:ascii="HG丸ｺﾞｼｯｸM-PRO" w:eastAsia="HG丸ｺﾞｼｯｸM-PRO" w:hAnsi="HG丸ｺﾞｼｯｸM-PRO" w:hint="eastAsia"/>
          <w:sz w:val="22"/>
        </w:rPr>
        <w:t>登録申込用紙に記入の</w:t>
      </w:r>
      <w:r w:rsidR="0080315F">
        <w:rPr>
          <w:rFonts w:ascii="HG丸ｺﾞｼｯｸM-PRO" w:eastAsia="HG丸ｺﾞｼｯｸM-PRO" w:hAnsi="HG丸ｺﾞｼｯｸM-PRO" w:hint="eastAsia"/>
          <w:sz w:val="22"/>
        </w:rPr>
        <w:t>うえ</w:t>
      </w:r>
      <w:r w:rsidR="003E7516">
        <w:rPr>
          <w:rFonts w:ascii="HG丸ｺﾞｼｯｸM-PRO" w:eastAsia="HG丸ｺﾞｼｯｸM-PRO" w:hAnsi="HG丸ｺﾞｼｯｸM-PRO" w:hint="eastAsia"/>
          <w:sz w:val="22"/>
        </w:rPr>
        <w:t>代表者会議までに提出すること。</w:t>
      </w:r>
    </w:p>
    <w:p w:rsidR="008A4D3A" w:rsidRPr="008A4D3A" w:rsidRDefault="003E7516" w:rsidP="00D564A0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9</w:t>
      </w:r>
      <w:r w:rsidR="008A4D3A">
        <w:rPr>
          <w:rFonts w:ascii="HG丸ｺﾞｼｯｸM-PRO" w:eastAsia="HG丸ｺﾞｼｯｸM-PRO" w:hAnsi="HG丸ｺﾞｼｯｸM-PRO" w:hint="eastAsia"/>
          <w:sz w:val="22"/>
        </w:rPr>
        <w:t>.</w:t>
      </w:r>
      <w:r w:rsidR="008A4D3A" w:rsidRPr="008A4D3A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1654780416"/>
        </w:rPr>
        <w:t>登録</w:t>
      </w:r>
      <w:r w:rsidR="008A4D3A" w:rsidRPr="008A4D3A">
        <w:rPr>
          <w:rFonts w:ascii="HG丸ｺﾞｼｯｸM-PRO" w:eastAsia="HG丸ｺﾞｼｯｸM-PRO" w:hAnsi="HG丸ｺﾞｼｯｸM-PRO" w:hint="eastAsia"/>
          <w:kern w:val="0"/>
          <w:sz w:val="22"/>
          <w:fitText w:val="880" w:id="1654780416"/>
        </w:rPr>
        <w:t>料</w:t>
      </w:r>
      <w:r w:rsidR="008A4D3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</w:t>
      </w:r>
      <w:r w:rsidR="008A4D3A" w:rsidRPr="008A4D3A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10,000円</w:t>
      </w:r>
      <w:r w:rsidR="0080315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(全日本軟式野球連盟/愛媛県軟式野球連盟への登録)</w:t>
      </w:r>
    </w:p>
    <w:p w:rsidR="002D2523" w:rsidRDefault="00194C12" w:rsidP="00037A6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10.</w:t>
      </w:r>
      <w:r w:rsidRPr="00194C12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1654788864"/>
        </w:rPr>
        <w:t>参加</w:t>
      </w:r>
      <w:r w:rsidRPr="00194C12">
        <w:rPr>
          <w:rFonts w:ascii="HG丸ｺﾞｼｯｸM-PRO" w:eastAsia="HG丸ｺﾞｼｯｸM-PRO" w:hAnsi="HG丸ｺﾞｼｯｸM-PRO" w:hint="eastAsia"/>
          <w:kern w:val="0"/>
          <w:sz w:val="22"/>
          <w:fitText w:val="880" w:id="1654788864"/>
        </w:rPr>
        <w:t>料</w:t>
      </w:r>
      <w:r w:rsidR="003E7516">
        <w:rPr>
          <w:rFonts w:ascii="HG丸ｺﾞｼｯｸM-PRO" w:eastAsia="HG丸ｺﾞｼｯｸM-PRO" w:hAnsi="HG丸ｺﾞｼｯｸM-PRO"/>
          <w:sz w:val="22"/>
        </w:rPr>
        <w:t xml:space="preserve">　</w:t>
      </w:r>
      <w:r w:rsidR="003E751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17A58">
        <w:rPr>
          <w:rFonts w:ascii="HG丸ｺﾞｼｯｸM-PRO" w:eastAsia="HG丸ｺﾞｼｯｸM-PRO" w:hAnsi="HG丸ｺﾞｼｯｸM-PRO"/>
          <w:sz w:val="22"/>
        </w:rPr>
        <w:t>17,000円</w:t>
      </w:r>
    </w:p>
    <w:p w:rsidR="00717A58" w:rsidRDefault="003E7516" w:rsidP="00037A6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11</w:t>
      </w:r>
      <w:r w:rsidR="008A4D3A">
        <w:rPr>
          <w:rFonts w:ascii="HG丸ｺﾞｼｯｸM-PRO" w:eastAsia="HG丸ｺﾞｼｯｸM-PRO" w:hAnsi="HG丸ｺﾞｼｯｸM-PRO" w:hint="eastAsia"/>
          <w:sz w:val="22"/>
        </w:rPr>
        <w:t>.</w:t>
      </w:r>
      <w:r w:rsidR="00194C12" w:rsidRPr="00194C12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1654788865"/>
        </w:rPr>
        <w:t>使用</w:t>
      </w:r>
      <w:r w:rsidR="00194C12" w:rsidRPr="00194C12">
        <w:rPr>
          <w:rFonts w:ascii="HG丸ｺﾞｼｯｸM-PRO" w:eastAsia="HG丸ｺﾞｼｯｸM-PRO" w:hAnsi="HG丸ｺﾞｼｯｸM-PRO" w:hint="eastAsia"/>
          <w:kern w:val="0"/>
          <w:sz w:val="22"/>
          <w:fitText w:val="880" w:id="1654788865"/>
        </w:rPr>
        <w:t>球</w:t>
      </w:r>
      <w:r w:rsidR="00717A5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94C1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17A58">
        <w:rPr>
          <w:rFonts w:ascii="HG丸ｺﾞｼｯｸM-PRO" w:eastAsia="HG丸ｺﾞｼｯｸM-PRO" w:hAnsi="HG丸ｺﾞｼｯｸM-PRO" w:hint="eastAsia"/>
          <w:sz w:val="22"/>
        </w:rPr>
        <w:t>(公財)全日本軟式野球連盟公認　ケンコーM号球</w:t>
      </w:r>
    </w:p>
    <w:p w:rsidR="00717A58" w:rsidRDefault="00717A58" w:rsidP="00037A6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D564A0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</w:rPr>
        <w:t>各チームは試合毎に</w:t>
      </w:r>
      <w:r w:rsidR="0073167C">
        <w:rPr>
          <w:rFonts w:ascii="HG丸ｺﾞｼｯｸM-PRO" w:eastAsia="HG丸ｺﾞｼｯｸM-PRO" w:hAnsi="HG丸ｺﾞｼｯｸM-PRO" w:hint="eastAsia"/>
          <w:sz w:val="22"/>
        </w:rPr>
        <w:t>ニューボールを2個ずつ提出のこととする。</w:t>
      </w:r>
    </w:p>
    <w:p w:rsidR="0073167C" w:rsidRDefault="003E7516" w:rsidP="00D564A0">
      <w:pPr>
        <w:ind w:left="2200" w:hangingChars="1000" w:hanging="2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12</w:t>
      </w:r>
      <w:r w:rsidR="0073167C">
        <w:rPr>
          <w:rFonts w:ascii="HG丸ｺﾞｼｯｸM-PRO" w:eastAsia="HG丸ｺﾞｼｯｸM-PRO" w:hAnsi="HG丸ｺﾞｼｯｸM-PRO" w:hint="eastAsia"/>
          <w:sz w:val="22"/>
        </w:rPr>
        <w:t>.</w:t>
      </w:r>
      <w:r w:rsidR="0073167C" w:rsidRPr="00194C12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1654788866"/>
        </w:rPr>
        <w:t>その</w:t>
      </w:r>
      <w:r w:rsidR="0073167C" w:rsidRPr="00194C12">
        <w:rPr>
          <w:rFonts w:ascii="HG丸ｺﾞｼｯｸM-PRO" w:eastAsia="HG丸ｺﾞｼｯｸM-PRO" w:hAnsi="HG丸ｺﾞｼｯｸM-PRO" w:hint="eastAsia"/>
          <w:kern w:val="0"/>
          <w:sz w:val="22"/>
          <w:fitText w:val="880" w:id="1654788866"/>
        </w:rPr>
        <w:t>他</w:t>
      </w:r>
      <w:r w:rsidR="0073167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564A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167C">
        <w:rPr>
          <w:rFonts w:ascii="HG丸ｺﾞｼｯｸM-PRO" w:eastAsia="HG丸ｺﾞｼｯｸM-PRO" w:hAnsi="HG丸ｺﾞｼｯｸM-PRO" w:hint="eastAsia"/>
          <w:sz w:val="22"/>
        </w:rPr>
        <w:t>(1)</w:t>
      </w:r>
      <w:r w:rsidR="0080315F">
        <w:rPr>
          <w:rFonts w:ascii="HG丸ｺﾞｼｯｸM-PRO" w:eastAsia="HG丸ｺﾞｼｯｸM-PRO" w:hAnsi="HG丸ｺﾞｼｯｸM-PRO" w:hint="eastAsia"/>
          <w:sz w:val="22"/>
        </w:rPr>
        <w:t>本大会の優勝チームは</w:t>
      </w:r>
      <w:r w:rsidR="0073167C">
        <w:rPr>
          <w:rFonts w:ascii="HG丸ｺﾞｼｯｸM-PRO" w:eastAsia="HG丸ｺﾞｼｯｸM-PRO" w:hAnsi="HG丸ｺﾞｼｯｸM-PRO" w:hint="eastAsia"/>
          <w:sz w:val="22"/>
        </w:rPr>
        <w:t>4月15日(日)大洲</w:t>
      </w:r>
      <w:r w:rsidR="0045317B">
        <w:rPr>
          <w:rFonts w:ascii="HG丸ｺﾞｼｯｸM-PRO" w:eastAsia="HG丸ｺﾞｼｯｸM-PRO" w:hAnsi="HG丸ｺﾞｼｯｸM-PRO" w:hint="eastAsia"/>
          <w:sz w:val="22"/>
        </w:rPr>
        <w:t>市</w:t>
      </w:r>
      <w:r w:rsidR="0073167C">
        <w:rPr>
          <w:rFonts w:ascii="HG丸ｺﾞｼｯｸM-PRO" w:eastAsia="HG丸ｺﾞｼｯｸM-PRO" w:hAnsi="HG丸ｺﾞｼｯｸM-PRO" w:hint="eastAsia"/>
          <w:sz w:val="22"/>
        </w:rPr>
        <w:t>で開催の愛媛県大会に</w:t>
      </w:r>
      <w:r w:rsidR="00D454C4">
        <w:rPr>
          <w:rFonts w:ascii="HG丸ｺﾞｼｯｸM-PRO" w:eastAsia="HG丸ｺﾞｼｯｸM-PRO" w:hAnsi="HG丸ｺﾞｼｯｸM-PRO" w:hint="eastAsia"/>
          <w:sz w:val="22"/>
        </w:rPr>
        <w:t>出場するものとする。</w:t>
      </w:r>
    </w:p>
    <w:p w:rsidR="003E7516" w:rsidRDefault="008A4D3A" w:rsidP="00037A6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D564A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(</w:t>
      </w:r>
      <w:r>
        <w:rPr>
          <w:rFonts w:ascii="HG丸ｺﾞｼｯｸM-PRO" w:eastAsia="HG丸ｺﾞｼｯｸM-PRO" w:hAnsi="HG丸ｺﾞｼｯｸM-PRO"/>
          <w:sz w:val="22"/>
        </w:rPr>
        <w:t>2)</w:t>
      </w:r>
      <w:r>
        <w:rPr>
          <w:rFonts w:ascii="HG丸ｺﾞｼｯｸM-PRO" w:eastAsia="HG丸ｺﾞｼｯｸM-PRO" w:hAnsi="HG丸ｺﾞｼｯｸM-PRO" w:hint="eastAsia"/>
          <w:sz w:val="22"/>
        </w:rPr>
        <w:t>登録料・参加料は代表者会議当日に納入すること</w:t>
      </w:r>
      <w:r w:rsidR="003E751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A4D3A" w:rsidRDefault="008A4D3A" w:rsidP="00037A6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D564A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(3)</w:t>
      </w:r>
      <w:r w:rsidR="004F57B5">
        <w:rPr>
          <w:rFonts w:ascii="HG丸ｺﾞｼｯｸM-PRO" w:eastAsia="HG丸ｺﾞｼｯｸM-PRO" w:hAnsi="HG丸ｺﾞｼｯｸM-PRO" w:hint="eastAsia"/>
          <w:sz w:val="22"/>
        </w:rPr>
        <w:t>タバコ・飲物・弁当殻等のゴミは必ずチームにて持ち帰ること。</w:t>
      </w:r>
    </w:p>
    <w:p w:rsidR="00916E2B" w:rsidRPr="00037A64" w:rsidRDefault="00916E2B" w:rsidP="00037A64">
      <w:pPr>
        <w:rPr>
          <w:rFonts w:ascii="HG丸ｺﾞｼｯｸM-PRO" w:eastAsia="HG丸ｺﾞｼｯｸM-PRO" w:hAnsi="HG丸ｺﾞｼｯｸM-PRO"/>
          <w:sz w:val="22"/>
        </w:rPr>
      </w:pPr>
    </w:p>
    <w:sectPr w:rsidR="00916E2B" w:rsidRPr="00037A64" w:rsidSect="007E4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B4" w:rsidRDefault="00E572B4" w:rsidP="00CD07EB">
      <w:r>
        <w:separator/>
      </w:r>
    </w:p>
  </w:endnote>
  <w:endnote w:type="continuationSeparator" w:id="0">
    <w:p w:rsidR="00E572B4" w:rsidRDefault="00E572B4" w:rsidP="00CD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B4" w:rsidRDefault="00E572B4" w:rsidP="00CD07EB">
      <w:r>
        <w:separator/>
      </w:r>
    </w:p>
  </w:footnote>
  <w:footnote w:type="continuationSeparator" w:id="0">
    <w:p w:rsidR="00E572B4" w:rsidRDefault="00E572B4" w:rsidP="00CD0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221"/>
    <w:rsid w:val="00037A64"/>
    <w:rsid w:val="00104857"/>
    <w:rsid w:val="00194C12"/>
    <w:rsid w:val="001B4C2E"/>
    <w:rsid w:val="00272593"/>
    <w:rsid w:val="002D2523"/>
    <w:rsid w:val="003E7516"/>
    <w:rsid w:val="0045317B"/>
    <w:rsid w:val="004F57B5"/>
    <w:rsid w:val="00640763"/>
    <w:rsid w:val="007049ED"/>
    <w:rsid w:val="00717A58"/>
    <w:rsid w:val="0073167C"/>
    <w:rsid w:val="007E4672"/>
    <w:rsid w:val="0080315F"/>
    <w:rsid w:val="008A4D3A"/>
    <w:rsid w:val="00916E2B"/>
    <w:rsid w:val="0097017F"/>
    <w:rsid w:val="00AB0DFE"/>
    <w:rsid w:val="00AD7DF3"/>
    <w:rsid w:val="00C53BB1"/>
    <w:rsid w:val="00C66221"/>
    <w:rsid w:val="00CD07EB"/>
    <w:rsid w:val="00D042FA"/>
    <w:rsid w:val="00D454C4"/>
    <w:rsid w:val="00D54018"/>
    <w:rsid w:val="00D564A0"/>
    <w:rsid w:val="00E572B4"/>
    <w:rsid w:val="00F3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07EB"/>
  </w:style>
  <w:style w:type="paragraph" w:styleId="a5">
    <w:name w:val="footer"/>
    <w:basedOn w:val="a"/>
    <w:link w:val="a6"/>
    <w:uiPriority w:val="99"/>
    <w:semiHidden/>
    <w:unhideWhenUsed/>
    <w:rsid w:val="00CD0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0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吉村成実</dc:creator>
  <cp:lastModifiedBy>ACER</cp:lastModifiedBy>
  <cp:revision>2</cp:revision>
  <cp:lastPrinted>2018-02-19T23:21:00Z</cp:lastPrinted>
  <dcterms:created xsi:type="dcterms:W3CDTF">2018-02-22T04:32:00Z</dcterms:created>
  <dcterms:modified xsi:type="dcterms:W3CDTF">2018-02-22T04:32:00Z</dcterms:modified>
</cp:coreProperties>
</file>